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EF272" w14:textId="77777777" w:rsidR="00CF4DDB" w:rsidRDefault="00CF4DDB" w:rsidP="00CF4DDB">
      <w:pPr>
        <w:kinsoku w:val="0"/>
        <w:autoSpaceDE w:val="0"/>
        <w:autoSpaceDN w:val="0"/>
        <w:adjustRightInd w:val="0"/>
        <w:snapToGrid w:val="0"/>
        <w:spacing w:line="360" w:lineRule="exact"/>
        <w:ind w:leftChars="100" w:left="210" w:firstLineChars="14" w:firstLine="42"/>
        <w:jc w:val="center"/>
        <w:textAlignment w:val="baseline"/>
      </w:pPr>
      <w:bookmarkStart w:id="0" w:name="_GoBack"/>
      <w:r>
        <w:rPr>
          <w:rFonts w:ascii="仿宋" w:eastAsia="仿宋" w:hAnsi="仿宋" w:cs="黑体" w:hint="eastAsia"/>
          <w:b/>
          <w:bCs/>
          <w:snapToGrid w:val="0"/>
          <w:color w:val="000000"/>
          <w:sz w:val="30"/>
          <w:szCs w:val="30"/>
          <w:lang w:bidi="zh-TW"/>
        </w:rPr>
        <w:t>第20届中国远程心脏监护技术学术会议(</w:t>
      </w:r>
      <w:r w:rsidRPr="0017211B">
        <w:rPr>
          <w:rFonts w:ascii="仿宋" w:eastAsia="仿宋" w:hAnsi="仿宋" w:cs="黑体" w:hint="eastAsia"/>
          <w:b/>
          <w:bCs/>
          <w:snapToGrid w:val="0"/>
          <w:color w:val="000000"/>
          <w:sz w:val="30"/>
          <w:szCs w:val="30"/>
          <w:lang w:bidi="zh-TW"/>
        </w:rPr>
        <w:t>奎屯</w:t>
      </w:r>
      <w:r>
        <w:rPr>
          <w:rFonts w:ascii="仿宋" w:eastAsia="仿宋" w:hAnsi="仿宋" w:cs="黑体" w:hint="eastAsia"/>
          <w:b/>
          <w:bCs/>
          <w:snapToGrid w:val="0"/>
          <w:color w:val="000000"/>
          <w:sz w:val="30"/>
          <w:szCs w:val="30"/>
          <w:lang w:bidi="zh-TW"/>
        </w:rPr>
        <w:t>)</w:t>
      </w:r>
      <w:r w:rsidRPr="0017211B">
        <w:rPr>
          <w:rFonts w:hint="eastAsia"/>
        </w:rPr>
        <w:t xml:space="preserve"> </w:t>
      </w:r>
    </w:p>
    <w:p w14:paraId="7D67A759" w14:textId="77777777" w:rsidR="00CF4DDB" w:rsidRDefault="00CF4DDB" w:rsidP="00CF4DDB">
      <w:pPr>
        <w:kinsoku w:val="0"/>
        <w:autoSpaceDE w:val="0"/>
        <w:autoSpaceDN w:val="0"/>
        <w:adjustRightInd w:val="0"/>
        <w:snapToGrid w:val="0"/>
        <w:spacing w:line="360" w:lineRule="exact"/>
        <w:ind w:leftChars="100" w:left="210" w:firstLineChars="14" w:firstLine="42"/>
        <w:jc w:val="center"/>
        <w:textAlignment w:val="baseline"/>
        <w:rPr>
          <w:rFonts w:ascii="宋体" w:hAnsi="宋体" w:cs="宋体"/>
          <w:b/>
          <w:bCs/>
          <w:snapToGrid w:val="0"/>
          <w:color w:val="000000"/>
          <w:sz w:val="30"/>
          <w:szCs w:val="30"/>
        </w:rPr>
      </w:pPr>
      <w:r w:rsidRPr="0017211B">
        <w:rPr>
          <w:rFonts w:ascii="仿宋" w:eastAsia="仿宋" w:hAnsi="仿宋" w:cs="黑体" w:hint="eastAsia"/>
          <w:b/>
          <w:bCs/>
          <w:snapToGrid w:val="0"/>
          <w:color w:val="000000"/>
          <w:sz w:val="30"/>
          <w:szCs w:val="30"/>
          <w:lang w:bidi="zh-TW"/>
        </w:rPr>
        <w:t>第9次中国远程心脏监护技术标准研讨会</w:t>
      </w:r>
    </w:p>
    <w:p w14:paraId="0C8BFA6B" w14:textId="77777777" w:rsidR="00CF4DDB" w:rsidRDefault="00CF4DDB" w:rsidP="00CF4DDB">
      <w:pPr>
        <w:kinsoku w:val="0"/>
        <w:autoSpaceDE w:val="0"/>
        <w:autoSpaceDN w:val="0"/>
        <w:adjustRightInd w:val="0"/>
        <w:snapToGrid w:val="0"/>
        <w:spacing w:line="360" w:lineRule="exact"/>
        <w:ind w:leftChars="100" w:left="210" w:firstLineChars="14" w:firstLine="42"/>
        <w:jc w:val="center"/>
        <w:textAlignment w:val="baseline"/>
        <w:rPr>
          <w:rFonts w:ascii="仿宋" w:eastAsia="仿宋" w:hAnsi="仿宋" w:cs="仿宋"/>
          <w:b/>
          <w:bCs/>
          <w:snapToGrid w:val="0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napToGrid w:val="0"/>
          <w:color w:val="000000"/>
          <w:sz w:val="30"/>
          <w:szCs w:val="30"/>
        </w:rPr>
        <w:t>首届“新(心)思路”“心(脑)健康”研讨会</w:t>
      </w:r>
    </w:p>
    <w:p w14:paraId="32E8107F" w14:textId="7112A2BA" w:rsidR="004C1C4E" w:rsidRPr="004C1C4E" w:rsidRDefault="00CF4DDB" w:rsidP="00CF4DDB">
      <w:pPr>
        <w:widowControl/>
        <w:pBdr>
          <w:bottom w:val="dotted" w:sz="6" w:space="0" w:color="999999"/>
        </w:pBdr>
        <w:spacing w:line="360" w:lineRule="exact"/>
        <w:jc w:val="center"/>
        <w:outlineLvl w:val="0"/>
        <w:rPr>
          <w:rFonts w:ascii="宋体" w:eastAsia="宋体" w:hAnsi="宋体" w:cs="宋体"/>
          <w:b/>
          <w:bCs/>
          <w:kern w:val="36"/>
          <w:sz w:val="28"/>
          <w:szCs w:val="28"/>
        </w:rPr>
      </w:pPr>
      <w:r w:rsidRPr="0017211B">
        <w:rPr>
          <w:rFonts w:ascii="仿宋" w:eastAsia="仿宋" w:hAnsi="仿宋" w:cs="仿宋" w:hint="eastAsia"/>
          <w:b/>
          <w:bCs/>
          <w:snapToGrid w:val="0"/>
          <w:color w:val="000000"/>
          <w:sz w:val="30"/>
          <w:szCs w:val="30"/>
        </w:rPr>
        <w:t>第16期全国远程动态心电技术高级培训班</w:t>
      </w:r>
    </w:p>
    <w:bookmarkEnd w:id="0"/>
    <w:p w14:paraId="0BCDA3E5" w14:textId="075C9B66" w:rsidR="004C1C4E" w:rsidRPr="004C1C4E" w:rsidRDefault="004C1C4E" w:rsidP="00D4767D">
      <w:pPr>
        <w:widowControl/>
        <w:jc w:val="left"/>
        <w:rPr>
          <w:rFonts w:ascii="黑体" w:eastAsia="黑体" w:hAnsi="黑体" w:cs="仿宋"/>
          <w:kern w:val="0"/>
          <w:sz w:val="28"/>
          <w:szCs w:val="28"/>
        </w:rPr>
      </w:pPr>
      <w:r w:rsidRPr="00946E66">
        <w:rPr>
          <w:rFonts w:ascii="黑体" w:eastAsia="黑体" w:hAnsi="黑体" w:cs="仿宋"/>
          <w:kern w:val="0"/>
          <w:szCs w:val="21"/>
        </w:rPr>
        <w:t xml:space="preserve"> </w:t>
      </w:r>
      <w:r w:rsidRPr="00946E66">
        <w:rPr>
          <w:rFonts w:ascii="黑体" w:eastAsia="黑体" w:hAnsi="黑体" w:cs="仿宋" w:hint="eastAsia"/>
          <w:kern w:val="0"/>
          <w:szCs w:val="21"/>
        </w:rPr>
        <w:t xml:space="preserve"> </w:t>
      </w:r>
      <w:r w:rsidRPr="00946E66">
        <w:rPr>
          <w:rFonts w:ascii="黑体" w:eastAsia="黑体" w:hAnsi="黑体" w:cs="仿宋"/>
          <w:kern w:val="0"/>
          <w:szCs w:val="21"/>
        </w:rPr>
        <w:t xml:space="preserve">                            </w:t>
      </w:r>
      <w:r w:rsidR="000B00CE">
        <w:rPr>
          <w:rFonts w:ascii="黑体" w:eastAsia="黑体" w:hAnsi="黑体" w:cs="仿宋"/>
          <w:kern w:val="0"/>
          <w:szCs w:val="21"/>
        </w:rPr>
        <w:t xml:space="preserve">    </w:t>
      </w:r>
      <w:r w:rsidR="00A1462C">
        <w:rPr>
          <w:rFonts w:ascii="黑体" w:eastAsia="黑体" w:hAnsi="黑体" w:cs="仿宋"/>
          <w:kern w:val="0"/>
          <w:szCs w:val="21"/>
        </w:rPr>
        <w:t xml:space="preserve">  </w:t>
      </w:r>
      <w:r w:rsidR="00B94C0B">
        <w:rPr>
          <w:rFonts w:ascii="黑体" w:eastAsia="黑体" w:hAnsi="黑体" w:cs="仿宋"/>
          <w:kern w:val="0"/>
          <w:szCs w:val="21"/>
        </w:rPr>
        <w:t xml:space="preserve"> </w:t>
      </w:r>
      <w:r w:rsidR="00CD4FBF">
        <w:rPr>
          <w:rFonts w:ascii="黑体" w:eastAsia="黑体" w:hAnsi="黑体" w:cs="仿宋" w:hint="eastAsia"/>
          <w:bCs/>
          <w:kern w:val="0"/>
          <w:sz w:val="28"/>
          <w:szCs w:val="28"/>
        </w:rPr>
        <w:t>招商回执</w:t>
      </w:r>
      <w:r w:rsidRPr="004C1C4E">
        <w:rPr>
          <w:rFonts w:ascii="黑体" w:eastAsia="黑体" w:hAnsi="黑体" w:cs="仿宋" w:hint="eastAsia"/>
          <w:bCs/>
          <w:kern w:val="0"/>
          <w:sz w:val="28"/>
          <w:szCs w:val="28"/>
        </w:rPr>
        <w:t>(合同)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933"/>
        <w:gridCol w:w="1557"/>
        <w:gridCol w:w="720"/>
        <w:gridCol w:w="2153"/>
        <w:gridCol w:w="2700"/>
      </w:tblGrid>
      <w:tr w:rsidR="004C1C4E" w:rsidRPr="00946E66" w14:paraId="5402E84C" w14:textId="77777777" w:rsidTr="00FC394B">
        <w:trPr>
          <w:cantSplit/>
          <w:trHeight w:val="402"/>
        </w:trPr>
        <w:tc>
          <w:tcPr>
            <w:tcW w:w="1585" w:type="dxa"/>
            <w:vMerge w:val="restart"/>
            <w:vAlign w:val="center"/>
          </w:tcPr>
          <w:p w14:paraId="6B152DCE" w14:textId="77777777" w:rsidR="004C1C4E" w:rsidRPr="00946E66" w:rsidRDefault="004C1C4E" w:rsidP="00FC394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46E6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eastAsia="en-US"/>
              </w:rPr>
              <w:t>单位</w:t>
            </w:r>
          </w:p>
          <w:p w14:paraId="268B18B8" w14:textId="77777777" w:rsidR="004C1C4E" w:rsidRPr="00946E66" w:rsidRDefault="004C1C4E" w:rsidP="00FC394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46E6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eastAsia="en-US"/>
              </w:rPr>
              <w:t>名称</w:t>
            </w:r>
          </w:p>
        </w:tc>
        <w:tc>
          <w:tcPr>
            <w:tcW w:w="8063" w:type="dxa"/>
            <w:gridSpan w:val="5"/>
            <w:vAlign w:val="center"/>
          </w:tcPr>
          <w:p w14:paraId="41401F70" w14:textId="49EA2256" w:rsidR="004C1C4E" w:rsidRPr="00946E66" w:rsidRDefault="004C1C4E" w:rsidP="000B00C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46E6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中文：</w:t>
            </w:r>
            <w:r w:rsidR="000B00CE" w:rsidRPr="00946E6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4C1C4E" w:rsidRPr="00946E66" w14:paraId="39D9C6BD" w14:textId="77777777" w:rsidTr="00FC394B">
        <w:trPr>
          <w:cantSplit/>
          <w:trHeight w:val="460"/>
        </w:trPr>
        <w:tc>
          <w:tcPr>
            <w:tcW w:w="1585" w:type="dxa"/>
            <w:vMerge/>
            <w:vAlign w:val="center"/>
          </w:tcPr>
          <w:p w14:paraId="0E9698EF" w14:textId="77777777" w:rsidR="004C1C4E" w:rsidRPr="00946E66" w:rsidRDefault="004C1C4E" w:rsidP="00FC394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063" w:type="dxa"/>
            <w:gridSpan w:val="5"/>
            <w:vAlign w:val="center"/>
          </w:tcPr>
          <w:p w14:paraId="4275BCD3" w14:textId="77777777" w:rsidR="004C1C4E" w:rsidRPr="00946E66" w:rsidRDefault="004C1C4E" w:rsidP="00FC394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46E6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eastAsia="en-US"/>
              </w:rPr>
              <w:t>英文：</w:t>
            </w:r>
          </w:p>
        </w:tc>
      </w:tr>
      <w:tr w:rsidR="004C1C4E" w:rsidRPr="00946E66" w14:paraId="57BBE838" w14:textId="77777777" w:rsidTr="00FC394B">
        <w:trPr>
          <w:cantSplit/>
          <w:trHeight w:val="466"/>
        </w:trPr>
        <w:tc>
          <w:tcPr>
            <w:tcW w:w="1585" w:type="dxa"/>
            <w:vAlign w:val="center"/>
          </w:tcPr>
          <w:p w14:paraId="72AA2390" w14:textId="77777777" w:rsidR="004C1C4E" w:rsidRPr="00946E66" w:rsidRDefault="004C1C4E" w:rsidP="00FC394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46E6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eastAsia="en-US"/>
              </w:rPr>
              <w:t>通讯地址</w:t>
            </w:r>
          </w:p>
        </w:tc>
        <w:tc>
          <w:tcPr>
            <w:tcW w:w="8063" w:type="dxa"/>
            <w:gridSpan w:val="5"/>
            <w:vAlign w:val="center"/>
          </w:tcPr>
          <w:p w14:paraId="04234287" w14:textId="33516045" w:rsidR="004C1C4E" w:rsidRPr="004C1C4E" w:rsidRDefault="004C1C4E" w:rsidP="00FC394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4C1C4E" w:rsidRPr="00946E66" w14:paraId="42E0D882" w14:textId="77777777" w:rsidTr="00FC394B">
        <w:trPr>
          <w:cantSplit/>
          <w:trHeight w:val="444"/>
        </w:trPr>
        <w:tc>
          <w:tcPr>
            <w:tcW w:w="1585" w:type="dxa"/>
            <w:vAlign w:val="center"/>
          </w:tcPr>
          <w:p w14:paraId="5EC88881" w14:textId="77777777" w:rsidR="004C1C4E" w:rsidRPr="00946E66" w:rsidRDefault="004C1C4E" w:rsidP="00FC394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46E6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eastAsia="en-US"/>
              </w:rPr>
              <w:t>电话</w:t>
            </w:r>
          </w:p>
        </w:tc>
        <w:tc>
          <w:tcPr>
            <w:tcW w:w="2490" w:type="dxa"/>
            <w:gridSpan w:val="2"/>
            <w:vAlign w:val="center"/>
          </w:tcPr>
          <w:p w14:paraId="4E29A6BD" w14:textId="53E702D1" w:rsidR="004C1C4E" w:rsidRPr="004C1C4E" w:rsidRDefault="004C1C4E" w:rsidP="00FC394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873" w:type="dxa"/>
            <w:gridSpan w:val="2"/>
            <w:vAlign w:val="center"/>
          </w:tcPr>
          <w:p w14:paraId="2EEE6D63" w14:textId="77777777" w:rsidR="004C1C4E" w:rsidRPr="00946E66" w:rsidRDefault="004C1C4E" w:rsidP="00FC394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46E6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eastAsia="en-US"/>
              </w:rPr>
              <w:t>传真</w:t>
            </w:r>
            <w:r w:rsidRPr="00946E6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700" w:type="dxa"/>
            <w:vAlign w:val="center"/>
          </w:tcPr>
          <w:p w14:paraId="0BE748CF" w14:textId="77777777" w:rsidR="004C1C4E" w:rsidRPr="00946E66" w:rsidRDefault="004C1C4E" w:rsidP="00FC394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46E6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eastAsia="en-US"/>
              </w:rPr>
              <w:t>邮编</w:t>
            </w:r>
            <w:r w:rsidRPr="00946E6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eastAsia="en-US"/>
              </w:rPr>
              <w:t>:</w:t>
            </w:r>
          </w:p>
        </w:tc>
      </w:tr>
      <w:tr w:rsidR="004C1C4E" w:rsidRPr="00946E66" w14:paraId="3B99643C" w14:textId="77777777" w:rsidTr="00FC394B">
        <w:trPr>
          <w:cantSplit/>
          <w:trHeight w:val="463"/>
        </w:trPr>
        <w:tc>
          <w:tcPr>
            <w:tcW w:w="1585" w:type="dxa"/>
            <w:vAlign w:val="center"/>
          </w:tcPr>
          <w:p w14:paraId="46DECC9E" w14:textId="77777777" w:rsidR="004C1C4E" w:rsidRPr="00946E66" w:rsidRDefault="004C1C4E" w:rsidP="00FC394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46E6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eastAsia="en-US"/>
              </w:rPr>
              <w:t>法人代表</w:t>
            </w:r>
          </w:p>
        </w:tc>
        <w:tc>
          <w:tcPr>
            <w:tcW w:w="2490" w:type="dxa"/>
            <w:gridSpan w:val="2"/>
            <w:vAlign w:val="center"/>
          </w:tcPr>
          <w:p w14:paraId="6C5C979F" w14:textId="77777777" w:rsidR="004C1C4E" w:rsidRPr="00946E66" w:rsidRDefault="004C1C4E" w:rsidP="00FC394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873" w:type="dxa"/>
            <w:gridSpan w:val="2"/>
            <w:vAlign w:val="center"/>
          </w:tcPr>
          <w:p w14:paraId="3731A0E1" w14:textId="6063FE44" w:rsidR="004C1C4E" w:rsidRPr="00946E66" w:rsidRDefault="004C1C4E" w:rsidP="000B00C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企业联系</w:t>
            </w:r>
            <w:r w:rsidRPr="00946E6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eastAsia="en-US"/>
              </w:rPr>
              <w:t>人</w:t>
            </w:r>
            <w:r w:rsidRPr="00946E6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eastAsia="en-US"/>
              </w:rPr>
              <w:t>: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05F5A3CB" w14:textId="6212EA02" w:rsidR="004C1C4E" w:rsidRPr="00946E66" w:rsidRDefault="004C1C4E" w:rsidP="000B00C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46E6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eastAsia="en-US"/>
              </w:rPr>
              <w:t>职务</w:t>
            </w:r>
            <w:r w:rsidRPr="00946E6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eastAsia="en-US"/>
              </w:rPr>
              <w:t>:</w:t>
            </w:r>
            <w:r w:rsidR="000B00CE" w:rsidRPr="00946E66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C1C4E" w:rsidRPr="00946E66" w14:paraId="0D51F43D" w14:textId="77777777" w:rsidTr="00FC394B">
        <w:trPr>
          <w:cantSplit/>
          <w:trHeight w:val="404"/>
        </w:trPr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14:paraId="06A72233" w14:textId="77777777" w:rsidR="004C1C4E" w:rsidRPr="00946E66" w:rsidRDefault="004C1C4E" w:rsidP="00FC394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46E6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eastAsia="en-US"/>
              </w:rPr>
              <w:t>网址</w:t>
            </w:r>
          </w:p>
        </w:tc>
        <w:tc>
          <w:tcPr>
            <w:tcW w:w="3210" w:type="dxa"/>
            <w:gridSpan w:val="3"/>
            <w:tcBorders>
              <w:bottom w:val="single" w:sz="4" w:space="0" w:color="auto"/>
            </w:tcBorders>
            <w:vAlign w:val="center"/>
          </w:tcPr>
          <w:p w14:paraId="54D7AE2E" w14:textId="77777777" w:rsidR="004C1C4E" w:rsidRPr="00946E66" w:rsidRDefault="004C1C4E" w:rsidP="00FC394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853" w:type="dxa"/>
            <w:gridSpan w:val="2"/>
            <w:tcBorders>
              <w:bottom w:val="single" w:sz="4" w:space="0" w:color="auto"/>
            </w:tcBorders>
            <w:vAlign w:val="center"/>
          </w:tcPr>
          <w:p w14:paraId="714208A1" w14:textId="77777777" w:rsidR="004C1C4E" w:rsidRPr="00946E66" w:rsidRDefault="004C1C4E" w:rsidP="00FC394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46E6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eastAsia="en-US"/>
              </w:rPr>
              <w:t>E-mail:</w:t>
            </w:r>
          </w:p>
        </w:tc>
      </w:tr>
      <w:tr w:rsidR="004C1C4E" w:rsidRPr="00946E66" w14:paraId="7D9FFB7B" w14:textId="77777777" w:rsidTr="00FC394B">
        <w:trPr>
          <w:cantSplit/>
          <w:trHeight w:val="465"/>
        </w:trPr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14:paraId="1C13836E" w14:textId="77777777" w:rsidR="004C1C4E" w:rsidRPr="00946E66" w:rsidRDefault="004C1C4E" w:rsidP="00FC394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46E6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eastAsia="en-US"/>
              </w:rPr>
              <w:t>主要产品</w:t>
            </w:r>
          </w:p>
        </w:tc>
        <w:tc>
          <w:tcPr>
            <w:tcW w:w="8063" w:type="dxa"/>
            <w:gridSpan w:val="5"/>
            <w:tcBorders>
              <w:bottom w:val="single" w:sz="4" w:space="0" w:color="auto"/>
            </w:tcBorders>
            <w:vAlign w:val="center"/>
          </w:tcPr>
          <w:p w14:paraId="33A5E070" w14:textId="0AA84ABD" w:rsidR="004C1C4E" w:rsidRPr="00946E66" w:rsidRDefault="004C1C4E" w:rsidP="00FC394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4C1C4E" w:rsidRPr="00946E66" w14:paraId="7F864D40" w14:textId="77777777" w:rsidTr="00FC394B">
        <w:trPr>
          <w:cantSplit/>
          <w:trHeight w:val="332"/>
        </w:trPr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14:paraId="7D7F92DE" w14:textId="56DB70B9" w:rsidR="004C1C4E" w:rsidRPr="00946E66" w:rsidRDefault="004C1C4E" w:rsidP="00FC394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46E6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eastAsia="en-US"/>
              </w:rPr>
              <w:t>楣板</w:t>
            </w:r>
            <w:r w:rsidR="000B00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eastAsia="en-US"/>
              </w:rPr>
              <w:t>式样</w:t>
            </w:r>
          </w:p>
        </w:tc>
        <w:tc>
          <w:tcPr>
            <w:tcW w:w="8063" w:type="dxa"/>
            <w:gridSpan w:val="5"/>
            <w:tcBorders>
              <w:bottom w:val="single" w:sz="4" w:space="0" w:color="auto"/>
            </w:tcBorders>
            <w:vAlign w:val="center"/>
          </w:tcPr>
          <w:p w14:paraId="22325226" w14:textId="77777777" w:rsidR="004C1C4E" w:rsidRPr="00946E66" w:rsidRDefault="004C1C4E" w:rsidP="00FC394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4C1C4E" w:rsidRPr="00946E66" w14:paraId="3EC437DC" w14:textId="77777777" w:rsidTr="00FC394B">
        <w:trPr>
          <w:cantSplit/>
          <w:trHeight w:val="1000"/>
        </w:trPr>
        <w:tc>
          <w:tcPr>
            <w:tcW w:w="9648" w:type="dxa"/>
            <w:gridSpan w:val="6"/>
            <w:tcBorders>
              <w:bottom w:val="single" w:sz="4" w:space="0" w:color="auto"/>
            </w:tcBorders>
            <w:vAlign w:val="center"/>
          </w:tcPr>
          <w:p w14:paraId="5E4E7B19" w14:textId="300B8845" w:rsidR="004C1C4E" w:rsidRPr="00680A43" w:rsidRDefault="004C1C4E" w:rsidP="00FC394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680A43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highlight w:val="yellow"/>
              </w:rPr>
              <w:t>租用</w:t>
            </w:r>
            <w:r w:rsidR="000B00CE" w:rsidRPr="00680A43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highlight w:val="yellow"/>
              </w:rPr>
              <w:t>展位费</w:t>
            </w:r>
            <w:r w:rsidRPr="00680A43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highlight w:val="yellow"/>
              </w:rPr>
              <w:t>：■标准展位：</w:t>
            </w:r>
            <w:r w:rsidRPr="00680A43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highlight w:val="yellow"/>
              </w:rPr>
              <w:t xml:space="preserve"> m</w:t>
            </w:r>
            <w:r w:rsidRPr="00680A43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highlight w:val="yellow"/>
              </w:rPr>
              <w:t>×</w:t>
            </w:r>
            <w:r w:rsidRPr="00680A43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highlight w:val="yellow"/>
              </w:rPr>
              <w:t xml:space="preserve"> m=</w:t>
            </w:r>
            <w:r w:rsidRPr="00680A43">
              <w:rPr>
                <w:rFonts w:ascii="Times New Roman" w:eastAsia="宋体" w:hAnsi="Times New Roman" w:cs="Times New Roman"/>
                <w:kern w:val="0"/>
                <w:sz w:val="24"/>
                <w:szCs w:val="24"/>
                <w:highlight w:val="yellow"/>
              </w:rPr>
              <w:t xml:space="preserve"> </w:t>
            </w:r>
            <w:r w:rsidRPr="00680A43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highlight w:val="yellow"/>
              </w:rPr>
              <w:t>m</w:t>
            </w:r>
            <w:r w:rsidRPr="00680A43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highlight w:val="yellow"/>
                <w:vertAlign w:val="superscript"/>
              </w:rPr>
              <w:t>2</w:t>
            </w:r>
            <w:r w:rsidR="00277357" w:rsidRPr="00680A43">
              <w:rPr>
                <w:rFonts w:ascii="Times New Roman" w:eastAsia="宋体" w:hAnsi="Times New Roman" w:cs="Times New Roman"/>
                <w:kern w:val="0"/>
                <w:sz w:val="24"/>
                <w:szCs w:val="24"/>
                <w:highlight w:val="yellow"/>
                <w:vertAlign w:val="superscript"/>
              </w:rPr>
              <w:t xml:space="preserve">    </w:t>
            </w:r>
            <w:r w:rsidR="00277357" w:rsidRPr="00680A43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highlight w:val="yellow"/>
              </w:rPr>
              <w:t>■特装展位：</w:t>
            </w:r>
            <w:r w:rsidR="00277357" w:rsidRPr="00680A43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highlight w:val="yellow"/>
              </w:rPr>
              <w:t xml:space="preserve"> </w:t>
            </w:r>
            <w:r w:rsidR="00277357" w:rsidRPr="00680A43">
              <w:rPr>
                <w:rFonts w:ascii="Times New Roman" w:eastAsia="宋体" w:hAnsi="Times New Roman" w:cs="Times New Roman"/>
                <w:kern w:val="0"/>
                <w:sz w:val="24"/>
                <w:szCs w:val="24"/>
                <w:highlight w:val="yellow"/>
              </w:rPr>
              <w:t xml:space="preserve">    </w:t>
            </w:r>
            <w:r w:rsidR="00277357" w:rsidRPr="00680A43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highlight w:val="yellow"/>
              </w:rPr>
              <w:t xml:space="preserve"> </w:t>
            </w:r>
            <w:r w:rsidR="00277357" w:rsidRPr="00680A43">
              <w:rPr>
                <w:rFonts w:ascii="Times New Roman" w:eastAsia="宋体" w:hAnsi="Times New Roman" w:cs="Times New Roman"/>
                <w:kern w:val="0"/>
                <w:sz w:val="24"/>
                <w:szCs w:val="24"/>
                <w:highlight w:val="yellow"/>
              </w:rPr>
              <w:t xml:space="preserve"> </w:t>
            </w:r>
            <w:r w:rsidR="00277357" w:rsidRPr="00680A43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highlight w:val="yellow"/>
              </w:rPr>
              <w:t>■……</w:t>
            </w:r>
          </w:p>
          <w:p w14:paraId="47D5CA4C" w14:textId="77777777" w:rsidR="000B00CE" w:rsidRPr="00680A43" w:rsidRDefault="000B00CE" w:rsidP="00FC394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680A43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highlight w:val="yellow"/>
              </w:rPr>
              <w:t>会议赞助费：</w:t>
            </w:r>
          </w:p>
          <w:p w14:paraId="418DA10F" w14:textId="77777777" w:rsidR="000B00CE" w:rsidRPr="00680A43" w:rsidRDefault="000B00CE" w:rsidP="00FC394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680A43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highlight w:val="yellow"/>
              </w:rPr>
              <w:t>技术推广费：</w:t>
            </w:r>
          </w:p>
          <w:p w14:paraId="300AC261" w14:textId="6E16A240" w:rsidR="000B00CE" w:rsidRPr="00680A43" w:rsidRDefault="000B00CE" w:rsidP="00FC394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680A43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highlight w:val="yellow"/>
              </w:rPr>
              <w:t>学术支持费：</w:t>
            </w:r>
          </w:p>
          <w:p w14:paraId="03D548D3" w14:textId="16DF491C" w:rsidR="004C1C4E" w:rsidRPr="00680A43" w:rsidRDefault="000B00CE" w:rsidP="00FC394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680A43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highlight w:val="yellow"/>
              </w:rPr>
              <w:t>摆放</w:t>
            </w:r>
            <w:r w:rsidR="004C1C4E" w:rsidRPr="00680A43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highlight w:val="yellow"/>
              </w:rPr>
              <w:t>宣传材料：</w:t>
            </w:r>
          </w:p>
          <w:p w14:paraId="285778DB" w14:textId="77777777" w:rsidR="004C1C4E" w:rsidRPr="00946E66" w:rsidRDefault="004C1C4E" w:rsidP="00FC394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80A43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highlight w:val="yellow"/>
              </w:rPr>
              <w:t>参会注册名额：</w:t>
            </w:r>
          </w:p>
        </w:tc>
      </w:tr>
      <w:tr w:rsidR="004C1C4E" w:rsidRPr="00946E66" w14:paraId="3DD3FD5E" w14:textId="77777777" w:rsidTr="00FC394B">
        <w:trPr>
          <w:trHeight w:val="402"/>
        </w:trPr>
        <w:tc>
          <w:tcPr>
            <w:tcW w:w="1585" w:type="dxa"/>
            <w:vAlign w:val="center"/>
          </w:tcPr>
          <w:p w14:paraId="089FC5A5" w14:textId="77777777" w:rsidR="004C1C4E" w:rsidRPr="00946E66" w:rsidRDefault="004C1C4E" w:rsidP="00FC394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46E6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eastAsia="en-US"/>
              </w:rPr>
              <w:t>费用总额</w:t>
            </w:r>
          </w:p>
        </w:tc>
        <w:tc>
          <w:tcPr>
            <w:tcW w:w="8063" w:type="dxa"/>
            <w:gridSpan w:val="5"/>
            <w:vAlign w:val="center"/>
          </w:tcPr>
          <w:p w14:paraId="746E12CB" w14:textId="5EE41ECB" w:rsidR="004C1C4E" w:rsidRPr="00946E66" w:rsidRDefault="004C1C4E" w:rsidP="000B00C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</w:pPr>
            <w:r w:rsidRPr="00946E6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人民币</w:t>
            </w:r>
            <w:r w:rsidRPr="00946E6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大写）</w:t>
            </w:r>
            <w:r w:rsidR="000B00C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946E6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    </w:t>
            </w:r>
            <w:r w:rsidRPr="00946E6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（小写）￥：</w:t>
            </w:r>
            <w:r w:rsidR="000B00C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4C1C4E" w:rsidRPr="00946E66" w14:paraId="61CFB933" w14:textId="77777777" w:rsidTr="00FC394B">
        <w:trPr>
          <w:cantSplit/>
          <w:trHeight w:val="416"/>
        </w:trPr>
        <w:tc>
          <w:tcPr>
            <w:tcW w:w="1585" w:type="dxa"/>
            <w:vAlign w:val="center"/>
          </w:tcPr>
          <w:p w14:paraId="08ABD04D" w14:textId="77777777" w:rsidR="004C1C4E" w:rsidRPr="00946E66" w:rsidRDefault="004C1C4E" w:rsidP="00FC394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46E6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eastAsia="en-US"/>
              </w:rPr>
              <w:t>汇款日期</w:t>
            </w:r>
          </w:p>
        </w:tc>
        <w:tc>
          <w:tcPr>
            <w:tcW w:w="8063" w:type="dxa"/>
            <w:gridSpan w:val="5"/>
            <w:vAlign w:val="center"/>
          </w:tcPr>
          <w:p w14:paraId="4262C295" w14:textId="6A04CF90" w:rsidR="004C1C4E" w:rsidRPr="00946E66" w:rsidRDefault="004C1C4E" w:rsidP="000B00C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46E6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以上款项将于</w:t>
            </w:r>
            <w:r w:rsidR="000B00C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946E6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年</w:t>
            </w:r>
            <w:r w:rsidR="000B00C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946E6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月</w:t>
            </w:r>
            <w:r w:rsidR="000B00C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="00B94C0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946E6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日前汇出</w:t>
            </w:r>
          </w:p>
        </w:tc>
      </w:tr>
      <w:tr w:rsidR="004C1C4E" w:rsidRPr="00946E66" w14:paraId="026D5229" w14:textId="77777777" w:rsidTr="00FC394B">
        <w:trPr>
          <w:trHeight w:val="364"/>
        </w:trPr>
        <w:tc>
          <w:tcPr>
            <w:tcW w:w="2518" w:type="dxa"/>
            <w:gridSpan w:val="2"/>
            <w:vAlign w:val="center"/>
          </w:tcPr>
          <w:p w14:paraId="7900C904" w14:textId="77777777" w:rsidR="004C1C4E" w:rsidRPr="00946E66" w:rsidRDefault="004C1C4E" w:rsidP="00FC394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46E6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eastAsia="en-US"/>
              </w:rPr>
              <w:t>收款单位</w:t>
            </w:r>
          </w:p>
        </w:tc>
        <w:tc>
          <w:tcPr>
            <w:tcW w:w="7130" w:type="dxa"/>
            <w:gridSpan w:val="4"/>
            <w:vAlign w:val="center"/>
          </w:tcPr>
          <w:p w14:paraId="2E2CA972" w14:textId="12A397D4" w:rsidR="004C1C4E" w:rsidRPr="00525B90" w:rsidRDefault="00525B90" w:rsidP="00FC394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bookmarkStart w:id="1" w:name="_Hlk97046146"/>
            <w:r w:rsidRPr="00525B90">
              <w:rPr>
                <w:rFonts w:ascii="宋体" w:eastAsia="宋体" w:hAnsi="宋体" w:hint="eastAsia"/>
                <w:sz w:val="24"/>
                <w:szCs w:val="24"/>
              </w:rPr>
              <w:t>北京群贤咨询有限责任公司</w:t>
            </w:r>
            <w:bookmarkEnd w:id="1"/>
          </w:p>
        </w:tc>
      </w:tr>
      <w:tr w:rsidR="004C1C4E" w:rsidRPr="00946E66" w14:paraId="6D5CFA31" w14:textId="77777777" w:rsidTr="00FC394B">
        <w:trPr>
          <w:trHeight w:val="390"/>
        </w:trPr>
        <w:tc>
          <w:tcPr>
            <w:tcW w:w="2518" w:type="dxa"/>
            <w:gridSpan w:val="2"/>
            <w:vAlign w:val="center"/>
          </w:tcPr>
          <w:p w14:paraId="36F596E8" w14:textId="77777777" w:rsidR="004C1C4E" w:rsidRPr="00946E66" w:rsidRDefault="004C1C4E" w:rsidP="00FC394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46E6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eastAsia="en-US"/>
              </w:rPr>
              <w:t>开户行</w:t>
            </w:r>
          </w:p>
        </w:tc>
        <w:tc>
          <w:tcPr>
            <w:tcW w:w="7130" w:type="dxa"/>
            <w:gridSpan w:val="4"/>
            <w:vAlign w:val="center"/>
          </w:tcPr>
          <w:p w14:paraId="06AB1BFA" w14:textId="6B4102AB" w:rsidR="004C1C4E" w:rsidRPr="00B17E33" w:rsidRDefault="00B17E33" w:rsidP="00FC394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B17E33">
              <w:rPr>
                <w:rFonts w:ascii="宋体" w:eastAsia="宋体" w:hAnsi="宋体" w:hint="eastAsia"/>
                <w:sz w:val="24"/>
                <w:szCs w:val="24"/>
              </w:rPr>
              <w:t>北京银行华安支行</w:t>
            </w:r>
          </w:p>
        </w:tc>
      </w:tr>
      <w:tr w:rsidR="004C1C4E" w:rsidRPr="00946E66" w14:paraId="4CFEFC42" w14:textId="77777777" w:rsidTr="00FC394B">
        <w:trPr>
          <w:trHeight w:val="416"/>
        </w:trPr>
        <w:tc>
          <w:tcPr>
            <w:tcW w:w="2518" w:type="dxa"/>
            <w:gridSpan w:val="2"/>
            <w:vAlign w:val="center"/>
          </w:tcPr>
          <w:p w14:paraId="22F728BB" w14:textId="77777777" w:rsidR="004C1C4E" w:rsidRPr="00946E66" w:rsidRDefault="004C1C4E" w:rsidP="00FC394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946E6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eastAsia="en-US"/>
              </w:rPr>
              <w:t>账号</w:t>
            </w:r>
          </w:p>
        </w:tc>
        <w:tc>
          <w:tcPr>
            <w:tcW w:w="7130" w:type="dxa"/>
            <w:gridSpan w:val="4"/>
            <w:vAlign w:val="center"/>
          </w:tcPr>
          <w:p w14:paraId="7EE25C61" w14:textId="7915F14D" w:rsidR="004C1C4E" w:rsidRPr="00B17E33" w:rsidRDefault="00B17E33" w:rsidP="00FC394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  <w:lang w:eastAsia="en-US"/>
              </w:rPr>
            </w:pPr>
            <w:r w:rsidRPr="00B17E33">
              <w:rPr>
                <w:rFonts w:ascii="宋体" w:eastAsia="宋体" w:hAnsi="宋体" w:hint="eastAsia"/>
                <w:sz w:val="24"/>
                <w:szCs w:val="24"/>
              </w:rPr>
              <w:t>01090374400120105213019</w:t>
            </w:r>
          </w:p>
        </w:tc>
      </w:tr>
      <w:tr w:rsidR="004C1C4E" w:rsidRPr="00946E66" w14:paraId="3AFB71A5" w14:textId="77777777" w:rsidTr="00FC394B">
        <w:trPr>
          <w:trHeight w:val="1874"/>
        </w:trPr>
        <w:tc>
          <w:tcPr>
            <w:tcW w:w="9648" w:type="dxa"/>
            <w:gridSpan w:val="6"/>
            <w:tcBorders>
              <w:bottom w:val="single" w:sz="4" w:space="0" w:color="auto"/>
            </w:tcBorders>
            <w:vAlign w:val="center"/>
          </w:tcPr>
          <w:p w14:paraId="6D20561A" w14:textId="77777777" w:rsidR="004C1C4E" w:rsidRPr="00946E66" w:rsidRDefault="004C1C4E" w:rsidP="00FC394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46E6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备忘录：</w:t>
            </w:r>
          </w:p>
          <w:p w14:paraId="0C941364" w14:textId="77777777" w:rsidR="004C1C4E" w:rsidRPr="00946E66" w:rsidRDefault="004C1C4E" w:rsidP="00FC394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46E6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  <w:r w:rsidRPr="00946E6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、展台位置分配原则：先申请、先付款、先安排。</w:t>
            </w:r>
          </w:p>
          <w:p w14:paraId="27B8A531" w14:textId="453A63F2" w:rsidR="004C1C4E" w:rsidRPr="00946E66" w:rsidRDefault="004C1C4E" w:rsidP="00FC394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46E6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  <w:r w:rsidRPr="00946E6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、企业报名后须于</w:t>
            </w:r>
            <w:r w:rsidR="0072387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  <w:r w:rsidR="0072387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个工作</w:t>
            </w:r>
            <w:r w:rsidRPr="00946E6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日内将参展费用汇入</w:t>
            </w:r>
            <w:r w:rsidR="00723874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收款单位</w:t>
            </w:r>
            <w:r w:rsidRPr="00946E6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指定帐户。</w:t>
            </w:r>
          </w:p>
          <w:p w14:paraId="71A615AD" w14:textId="77777777" w:rsidR="004C1C4E" w:rsidRPr="00946E66" w:rsidRDefault="004C1C4E" w:rsidP="00FC394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46E6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  <w:r w:rsidRPr="00946E6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、为服从总体布局，承办单位有权在必要时对个别展位位置进行调整。</w:t>
            </w:r>
          </w:p>
          <w:p w14:paraId="0B9A75A0" w14:textId="77777777" w:rsidR="004C1C4E" w:rsidRPr="00946E66" w:rsidRDefault="004C1C4E" w:rsidP="00FC394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46E6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 w:rsidRPr="00946E6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、除非申请单位不获主办单位接纳，否则已交展位费概不退还。</w:t>
            </w:r>
          </w:p>
          <w:p w14:paraId="3F9F44A1" w14:textId="77777777" w:rsidR="004C1C4E" w:rsidRPr="00946E66" w:rsidRDefault="004C1C4E" w:rsidP="00FC394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46E6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 w:rsidRPr="00946E6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、凡演示设备需水、动力电、压缩空气的单位，须于展前一个月申请。</w:t>
            </w:r>
          </w:p>
          <w:p w14:paraId="5C18B598" w14:textId="77777777" w:rsidR="004C1C4E" w:rsidRPr="00946E66" w:rsidRDefault="004C1C4E" w:rsidP="00FC394B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 w:rsidRPr="00946E6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6</w:t>
            </w:r>
            <w:r w:rsidRPr="00946E6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、线上会议的媒体播报由会务组统一安排。</w:t>
            </w:r>
          </w:p>
        </w:tc>
      </w:tr>
    </w:tbl>
    <w:p w14:paraId="24716074" w14:textId="2B0D3B37" w:rsidR="00F53709" w:rsidRPr="004C1C4E" w:rsidRDefault="00062868" w:rsidP="004C1C4E">
      <w:pPr>
        <w:widowControl/>
        <w:spacing w:line="360" w:lineRule="auto"/>
        <w:jc w:val="left"/>
        <w:rPr>
          <w:rFonts w:ascii="黑体" w:eastAsia="黑体" w:hAnsi="黑体" w:cs="仿宋"/>
          <w:kern w:val="0"/>
          <w:sz w:val="24"/>
          <w:szCs w:val="24"/>
        </w:rPr>
      </w:pPr>
      <w:r w:rsidRPr="00F53709">
        <w:rPr>
          <w:rFonts w:ascii="宋体" w:eastAsia="宋体" w:hAnsi="宋体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808C7F9" wp14:editId="4D848381">
                <wp:simplePos x="0" y="0"/>
                <wp:positionH relativeFrom="page">
                  <wp:posOffset>4015740</wp:posOffset>
                </wp:positionH>
                <wp:positionV relativeFrom="paragraph">
                  <wp:posOffset>181610</wp:posOffset>
                </wp:positionV>
                <wp:extent cx="2796540" cy="1844040"/>
                <wp:effectExtent l="0" t="0" r="3810" b="3810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184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B489F" w14:textId="39540CA7" w:rsidR="00F53709" w:rsidRDefault="00F53709" w:rsidP="00F53709">
                            <w:pPr>
                              <w:rPr>
                                <w:rFonts w:ascii="宋体" w:eastAsia="宋体" w:hAnsi="宋体" w:cs="仿宋"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0F5DE9">
                              <w:rPr>
                                <w:rFonts w:ascii="宋体" w:eastAsia="宋体" w:hAnsi="宋体" w:cs="Times New Roman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参会</w:t>
                            </w:r>
                            <w:r w:rsidRPr="000F5DE9">
                              <w:rPr>
                                <w:rFonts w:ascii="宋体" w:eastAsia="宋体" w:hAnsi="宋体" w:cs="仿宋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参展单位（公章）</w:t>
                            </w:r>
                            <w:r w:rsidRPr="000F5DE9">
                              <w:rPr>
                                <w:rFonts w:ascii="宋体" w:eastAsia="宋体" w:hAnsi="宋体" w:cs="仿宋" w:hint="eastAsia"/>
                                <w:bCs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14:paraId="6876341D" w14:textId="77777777" w:rsidR="00F53709" w:rsidRDefault="00F53709" w:rsidP="00F53709">
                            <w:pPr>
                              <w:rPr>
                                <w:rFonts w:ascii="宋体" w:eastAsia="宋体" w:hAnsi="宋体" w:cs="仿宋"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19BA2763" w14:textId="1615C982" w:rsidR="00F53709" w:rsidRDefault="00F53709" w:rsidP="00F53709">
                            <w:pPr>
                              <w:rPr>
                                <w:rFonts w:ascii="宋体" w:eastAsia="宋体" w:hAnsi="宋体" w:cs="仿宋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937EF">
                              <w:rPr>
                                <w:rFonts w:ascii="宋体" w:eastAsia="宋体" w:hAnsi="宋体" w:cs="仿宋" w:hint="eastAsia"/>
                                <w:kern w:val="0"/>
                                <w:sz w:val="24"/>
                                <w:szCs w:val="24"/>
                              </w:rPr>
                              <w:t>负责人：（签字）</w:t>
                            </w:r>
                          </w:p>
                          <w:p w14:paraId="24739AAF" w14:textId="0201F8D4" w:rsidR="00F53709" w:rsidRDefault="00F53709" w:rsidP="00F53709">
                            <w:pPr>
                              <w:rPr>
                                <w:rFonts w:ascii="宋体" w:eastAsia="宋体" w:hAnsi="宋体" w:cs="仿宋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75510">
                              <w:rPr>
                                <w:rFonts w:ascii="宋体" w:eastAsia="宋体" w:hAnsi="宋体" w:cs="仿宋" w:hint="eastAsia"/>
                                <w:kern w:val="0"/>
                                <w:sz w:val="24"/>
                                <w:szCs w:val="24"/>
                              </w:rPr>
                              <w:t>联系人：</w:t>
                            </w:r>
                          </w:p>
                          <w:p w14:paraId="38BB9B9C" w14:textId="104D828C" w:rsidR="00F53709" w:rsidRDefault="00F53709" w:rsidP="00F53709">
                            <w:pPr>
                              <w:rPr>
                                <w:rFonts w:ascii="宋体" w:eastAsia="宋体" w:hAnsi="宋体" w:cs="仿宋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75510">
                              <w:rPr>
                                <w:rFonts w:ascii="宋体" w:eastAsia="宋体" w:hAnsi="宋体" w:cs="仿宋" w:hint="eastAsia"/>
                                <w:kern w:val="0"/>
                                <w:sz w:val="24"/>
                                <w:szCs w:val="24"/>
                              </w:rPr>
                              <w:t>电</w:t>
                            </w:r>
                            <w:r>
                              <w:rPr>
                                <w:rFonts w:ascii="宋体" w:eastAsia="宋体" w:hAnsi="宋体" w:cs="仿宋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仿宋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5510">
                              <w:rPr>
                                <w:rFonts w:ascii="宋体" w:eastAsia="宋体" w:hAnsi="宋体" w:cs="仿宋" w:hint="eastAsia"/>
                                <w:kern w:val="0"/>
                                <w:sz w:val="24"/>
                                <w:szCs w:val="24"/>
                              </w:rPr>
                              <w:t>话：</w:t>
                            </w:r>
                          </w:p>
                          <w:p w14:paraId="035F204E" w14:textId="3B6F23E4" w:rsidR="00F53709" w:rsidRDefault="00F53709" w:rsidP="00F53709">
                            <w:pPr>
                              <w:ind w:firstLineChars="600" w:firstLine="1687"/>
                            </w:pPr>
                            <w:r w:rsidRPr="00946E66"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202</w:t>
                            </w:r>
                            <w:r>
                              <w:rPr>
                                <w:rFonts w:ascii="仿宋" w:eastAsia="仿宋" w:hAnsi="仿宋" w:cs="仿宋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2</w:t>
                            </w:r>
                            <w:r w:rsidRPr="00946E66"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 xml:space="preserve">年 </w:t>
                            </w:r>
                            <w:r>
                              <w:rPr>
                                <w:rFonts w:ascii="仿宋" w:eastAsia="仿宋" w:hAnsi="仿宋" w:cs="仿宋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46E66"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仿宋" w:eastAsia="仿宋" w:hAnsi="仿宋" w:cs="仿宋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46E66"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08C7F9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316.2pt;margin-top:14.3pt;width:220.2pt;height:145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tuIDAIAAPcDAAAOAAAAZHJzL2Uyb0RvYy54bWysU9tu2zAMfR+wfxD0vtgJkjYx4hRdugwD&#10;ugvQ7QMUWY6FyaJGKbGzrx8lu2m2vQ3TgyCK1CF5eLS+61vDTgq9Blvy6STnTFkJlbaHkn/7unuz&#10;5MwHYSthwKqSn5Xnd5vXr9adK9QMGjCVQkYg1hedK3kTgiuyzMtGtcJPwClLzhqwFYFMPGQVio7Q&#10;W5PN8vwm6wArhyCV93T7MDj5JuHXtZLhc117FZgpOdUW0o5p38c926xFcUDhGi3HMsQ/VNEKbSnp&#10;BepBBMGOqP+CarVE8FCHiYQ2g7rWUqUeqJtp/kc3T41wKvVC5Hh3ocn/P1j56fTkviAL/VvoaYCp&#10;Ce8eQX73zMK2Efag7hGha5SoKPE0UpZ1zhfj00i1L3wE2XcfoaIhi2OABNTX2EZWqE9G6DSA84V0&#10;1Qcm6XJ2u7pZzMklyTddzuc5GTGHKJ6fO/ThvYKWxUPJkaaa4MXp0Ych9DkkZvNgdLXTxiQDD/ut&#10;QXYSpIBdWiP6b2HGsq7kq8VskZAtxPdJHK0OpFCj25Iv87gGzUQ63tkqhQShzXCmoo0d+YmUDOSE&#10;ft9TYORpD9WZmEIYlEg/hw4N4E/OOlJhyf2Po0DFmflgie3VlPgg2SZjvridkYHXnv21R1hJUCUP&#10;nA3HbUhSjzxYuKep1Drx9VLJWCupKzE+/oQo32s7Rb38180vAAAA//8DAFBLAwQUAAYACAAAACEA&#10;GfOkKuAAAAALAQAADwAAAGRycy9kb3ducmV2LnhtbEyPQW7CMBBF95V6B2uQuqmKQ6AJpHFQW6kV&#10;WygHmMRDEhGPo9iQcPuaVbsczdP/7+fbyXTiSoNrLStYzCMQxJXVLdcKjj9fL2sQziNr7CyTghs5&#10;2BaPDzlm2o68p+vB1yKEsMtQQeN9n0npqoYMurnticPvZAeDPpxDLfWAYwg3nYyjKJEGWw4NDfb0&#10;2VB1PlyMgtNufH7djOW3P6b7VfKBbVram1JPs+n9DYSnyf/BcNcP6lAEp9JeWDvRKUiW8SqgCuJ1&#10;AuIORGkcxpQKlotNBLLI5f8NxS8AAAD//wMAUEsBAi0AFAAGAAgAAAAhALaDOJL+AAAA4QEAABMA&#10;AAAAAAAAAAAAAAAAAAAAAFtDb250ZW50X1R5cGVzXS54bWxQSwECLQAUAAYACAAAACEAOP0h/9YA&#10;AACUAQAACwAAAAAAAAAAAAAAAAAvAQAAX3JlbHMvLnJlbHNQSwECLQAUAAYACAAAACEA1/bbiAwC&#10;AAD3AwAADgAAAAAAAAAAAAAAAAAuAgAAZHJzL2Uyb0RvYy54bWxQSwECLQAUAAYACAAAACEAGfOk&#10;KuAAAAALAQAADwAAAAAAAAAAAAAAAABmBAAAZHJzL2Rvd25yZXYueG1sUEsFBgAAAAAEAAQA8wAA&#10;AHMFAAAAAA==&#10;" stroked="f">
                <v:textbox>
                  <w:txbxContent>
                    <w:p w14:paraId="358B489F" w14:textId="39540CA7" w:rsidR="00F53709" w:rsidRDefault="00F53709" w:rsidP="00F53709">
                      <w:pPr>
                        <w:rPr>
                          <w:rFonts w:ascii="宋体" w:eastAsia="宋体" w:hAnsi="宋体" w:cs="仿宋"/>
                          <w:bCs/>
                          <w:kern w:val="0"/>
                          <w:sz w:val="28"/>
                          <w:szCs w:val="28"/>
                        </w:rPr>
                      </w:pPr>
                      <w:r w:rsidRPr="000F5DE9">
                        <w:rPr>
                          <w:rFonts w:ascii="宋体" w:eastAsia="宋体" w:hAnsi="宋体" w:cs="Times New Roman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参会</w:t>
                      </w:r>
                      <w:r w:rsidRPr="000F5DE9">
                        <w:rPr>
                          <w:rFonts w:ascii="宋体" w:eastAsia="宋体" w:hAnsi="宋体" w:cs="仿宋" w:hint="eastAsia"/>
                          <w:b/>
                          <w:kern w:val="0"/>
                          <w:sz w:val="28"/>
                          <w:szCs w:val="28"/>
                        </w:rPr>
                        <w:t>参展单位（公章）</w:t>
                      </w:r>
                      <w:r w:rsidRPr="000F5DE9">
                        <w:rPr>
                          <w:rFonts w:ascii="宋体" w:eastAsia="宋体" w:hAnsi="宋体" w:cs="仿宋" w:hint="eastAsia"/>
                          <w:bCs/>
                          <w:kern w:val="0"/>
                          <w:sz w:val="28"/>
                          <w:szCs w:val="28"/>
                        </w:rPr>
                        <w:t>：</w:t>
                      </w:r>
                    </w:p>
                    <w:p w14:paraId="6876341D" w14:textId="77777777" w:rsidR="00F53709" w:rsidRDefault="00F53709" w:rsidP="00F53709">
                      <w:pPr>
                        <w:rPr>
                          <w:rFonts w:ascii="宋体" w:eastAsia="宋体" w:hAnsi="宋体" w:cs="仿宋"/>
                          <w:bCs/>
                          <w:kern w:val="0"/>
                          <w:sz w:val="28"/>
                          <w:szCs w:val="28"/>
                        </w:rPr>
                      </w:pPr>
                    </w:p>
                    <w:p w14:paraId="19BA2763" w14:textId="1615C982" w:rsidR="00F53709" w:rsidRDefault="00F53709" w:rsidP="00F53709">
                      <w:pPr>
                        <w:rPr>
                          <w:rFonts w:ascii="宋体" w:eastAsia="宋体" w:hAnsi="宋体" w:cs="仿宋"/>
                          <w:kern w:val="0"/>
                          <w:sz w:val="24"/>
                          <w:szCs w:val="24"/>
                        </w:rPr>
                      </w:pPr>
                      <w:r w:rsidRPr="00A937EF">
                        <w:rPr>
                          <w:rFonts w:ascii="宋体" w:eastAsia="宋体" w:hAnsi="宋体" w:cs="仿宋" w:hint="eastAsia"/>
                          <w:kern w:val="0"/>
                          <w:sz w:val="24"/>
                          <w:szCs w:val="24"/>
                        </w:rPr>
                        <w:t>负责人：（签字）</w:t>
                      </w:r>
                    </w:p>
                    <w:p w14:paraId="24739AAF" w14:textId="0201F8D4" w:rsidR="00F53709" w:rsidRDefault="00F53709" w:rsidP="00F53709">
                      <w:pPr>
                        <w:rPr>
                          <w:rFonts w:ascii="宋体" w:eastAsia="宋体" w:hAnsi="宋体" w:cs="仿宋"/>
                          <w:kern w:val="0"/>
                          <w:sz w:val="24"/>
                          <w:szCs w:val="24"/>
                        </w:rPr>
                      </w:pPr>
                      <w:r w:rsidRPr="00275510">
                        <w:rPr>
                          <w:rFonts w:ascii="宋体" w:eastAsia="宋体" w:hAnsi="宋体" w:cs="仿宋" w:hint="eastAsia"/>
                          <w:kern w:val="0"/>
                          <w:sz w:val="24"/>
                          <w:szCs w:val="24"/>
                        </w:rPr>
                        <w:t>联系人：</w:t>
                      </w:r>
                    </w:p>
                    <w:p w14:paraId="38BB9B9C" w14:textId="104D828C" w:rsidR="00F53709" w:rsidRDefault="00F53709" w:rsidP="00F53709">
                      <w:pPr>
                        <w:rPr>
                          <w:rFonts w:ascii="宋体" w:eastAsia="宋体" w:hAnsi="宋体" w:cs="仿宋"/>
                          <w:kern w:val="0"/>
                          <w:sz w:val="24"/>
                          <w:szCs w:val="24"/>
                        </w:rPr>
                      </w:pPr>
                      <w:r w:rsidRPr="00275510">
                        <w:rPr>
                          <w:rFonts w:ascii="宋体" w:eastAsia="宋体" w:hAnsi="宋体" w:cs="仿宋" w:hint="eastAsia"/>
                          <w:kern w:val="0"/>
                          <w:sz w:val="24"/>
                          <w:szCs w:val="24"/>
                        </w:rPr>
                        <w:t>电</w:t>
                      </w:r>
                      <w:r>
                        <w:rPr>
                          <w:rFonts w:ascii="宋体" w:eastAsia="宋体" w:hAnsi="宋体" w:cs="仿宋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宋体" w:eastAsia="宋体" w:hAnsi="宋体" w:cs="仿宋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275510">
                        <w:rPr>
                          <w:rFonts w:ascii="宋体" w:eastAsia="宋体" w:hAnsi="宋体" w:cs="仿宋" w:hint="eastAsia"/>
                          <w:kern w:val="0"/>
                          <w:sz w:val="24"/>
                          <w:szCs w:val="24"/>
                        </w:rPr>
                        <w:t>话：</w:t>
                      </w:r>
                    </w:p>
                    <w:p w14:paraId="035F204E" w14:textId="3B6F23E4" w:rsidR="00F53709" w:rsidRDefault="00F53709" w:rsidP="00F53709">
                      <w:pPr>
                        <w:ind w:firstLineChars="600" w:firstLine="1687"/>
                      </w:pPr>
                      <w:r w:rsidRPr="00946E66">
                        <w:rPr>
                          <w:rFonts w:ascii="仿宋" w:eastAsia="仿宋" w:hAnsi="仿宋" w:cs="仿宋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202</w:t>
                      </w:r>
                      <w:r>
                        <w:rPr>
                          <w:rFonts w:ascii="仿宋" w:eastAsia="仿宋" w:hAnsi="仿宋" w:cs="仿宋"/>
                          <w:b/>
                          <w:bCs/>
                          <w:kern w:val="0"/>
                          <w:sz w:val="28"/>
                          <w:szCs w:val="28"/>
                        </w:rPr>
                        <w:t>2</w:t>
                      </w:r>
                      <w:r w:rsidRPr="00946E66">
                        <w:rPr>
                          <w:rFonts w:ascii="仿宋" w:eastAsia="仿宋" w:hAnsi="仿宋" w:cs="仿宋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 xml:space="preserve">年 </w:t>
                      </w:r>
                      <w:r>
                        <w:rPr>
                          <w:rFonts w:ascii="仿宋" w:eastAsia="仿宋" w:hAnsi="仿宋" w:cs="仿宋"/>
                          <w:b/>
                          <w:bCs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946E66">
                        <w:rPr>
                          <w:rFonts w:ascii="仿宋" w:eastAsia="仿宋" w:hAnsi="仿宋" w:cs="仿宋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仿宋" w:eastAsia="仿宋" w:hAnsi="仿宋" w:cs="仿宋"/>
                          <w:b/>
                          <w:bCs/>
                          <w:kern w:val="0"/>
                          <w:sz w:val="28"/>
                          <w:szCs w:val="28"/>
                        </w:rPr>
                        <w:t xml:space="preserve">  </w:t>
                      </w:r>
                      <w:r w:rsidRPr="00946E66">
                        <w:rPr>
                          <w:rFonts w:ascii="仿宋" w:eastAsia="仿宋" w:hAnsi="仿宋" w:cs="仿宋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937EF">
        <w:rPr>
          <w:rFonts w:ascii="宋体" w:eastAsia="宋体" w:hAnsi="宋体" w:cs="仿宋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4742E7" wp14:editId="35A56B3F">
                <wp:simplePos x="0" y="0"/>
                <wp:positionH relativeFrom="column">
                  <wp:posOffset>3002280</wp:posOffset>
                </wp:positionH>
                <wp:positionV relativeFrom="paragraph">
                  <wp:posOffset>184150</wp:posOffset>
                </wp:positionV>
                <wp:extent cx="9525" cy="1812290"/>
                <wp:effectExtent l="0" t="0" r="28575" b="3556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812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CC000A" id="直接连接符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4pt,14.5pt" to="237.15pt,1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IpLgIAADYEAAAOAAAAZHJzL2Uyb0RvYy54bWysU82O0zAQviPxDpbvbX6aljZqukJJy2WB&#10;Srs8gGs7jYVjW7bbtEK8Ai+AtDc4ceTO27A8BrabVrvLBSFycGY848/fzHyeXx1aDvZUGyZFAZNh&#10;DAEVWBImtgV8d7saTCEwFgmCuBS0gEdq4NXi+bN5p3KaykZyQjVwIMLknSpgY63Ko8jghrbIDKWi&#10;wgVrqVtknau3EdGoc+gtj9I4nkSd1ERpiakxbrc6BeEi4Nc1xfZtXRtqAS+g42bDqsO68Wu0mKN8&#10;q5FqGO5poH9g0SIm3KUXqApZBHaa/QHVMqylkbUdYtlGsq4ZpqEGV00SP6nmpkGKhlpcc4y6tMn8&#10;P1j8Zr/WgJECjiAQqHUjuv/8/eenL79+3Ln1/ttXMPJN6pTJXW4p1tqXiQ/iRl1L/N4AIcsGiS0N&#10;ZG+PyiEk/kT06Ih3jHJXbbrXkrgctLMydOxQ69ZDul6AQxjM8TIYerAAu83ZOB1DgF0gmSZpOgtz&#10;i1B+Pqu0sa+obIE3CsiZ8G1DOdpfG+u5oPyc4reFXDHOw+i5AF2P7yNGckZ8MDh6uym5BnvkxRO+&#10;UNiTNC13ggSwhiKy7G2LGD/Z7nIuPJ6rxtHprZM6Pszi2XK6nGaDLJ0sB1lcVYOXqzIbTFbJi3E1&#10;qsqySj76WpIsbxghVHh2Z6Um2d8poX8zJ41dtHppQ/QYPfTLkT3/A+kwTj/BkxY2khzX+jxmJ86Q&#10;3D8kr/6HvrMfPvfFbwAAAP//AwBQSwMEFAAGAAgAAAAhACEXZTDgAAAACgEAAA8AAABkcnMvZG93&#10;bnJldi54bWxMj8FOwzAQRO9I/IO1SFyq1mliUQjZVAjIjUsLFddtvCQRsZ3Gbhv4eswJjqMZzbwp&#10;1pPpxYlH3zmLsFwkINjWTne2QXh7rea3IHwgq6l3lhG+2MO6vLwoKNfubDd82oZGxBLrc0JoQxhy&#10;KX3dsiG/cAPb6H240VCIcmykHukcy00v0yS5kYY6GxdaGvix5fpzezQIvtrxofqe1bPkPWscp4en&#10;l2dCvL6aHu5BBJ7CXxh+8SM6lJFp745We9EjqFUa0QNCehc/xYBaqQzEHiFbKgWyLOT/C+UPAAAA&#10;//8DAFBLAQItABQABgAIAAAAIQC2gziS/gAAAOEBAAATAAAAAAAAAAAAAAAAAAAAAABbQ29udGVu&#10;dF9UeXBlc10ueG1sUEsBAi0AFAAGAAgAAAAhADj9If/WAAAAlAEAAAsAAAAAAAAAAAAAAAAALwEA&#10;AF9yZWxzLy5yZWxzUEsBAi0AFAAGAAgAAAAhAHa5UikuAgAANgQAAA4AAAAAAAAAAAAAAAAALgIA&#10;AGRycy9lMm9Eb2MueG1sUEsBAi0AFAAGAAgAAAAhACEXZTDgAAAACgEAAA8AAAAAAAAAAAAAAAAA&#10;iAQAAGRycy9kb3ducmV2LnhtbFBLBQYAAAAABAAEAPMAAACVBQAAAAA=&#10;"/>
            </w:pict>
          </mc:Fallback>
        </mc:AlternateContent>
      </w:r>
      <w:r w:rsidRPr="00F53709">
        <w:rPr>
          <w:rFonts w:ascii="宋体" w:eastAsia="宋体" w:hAnsi="宋体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497A12" wp14:editId="6C7A8C07">
                <wp:simplePos x="0" y="0"/>
                <wp:positionH relativeFrom="page">
                  <wp:posOffset>800100</wp:posOffset>
                </wp:positionH>
                <wp:positionV relativeFrom="paragraph">
                  <wp:posOffset>176530</wp:posOffset>
                </wp:positionV>
                <wp:extent cx="2529840" cy="1821180"/>
                <wp:effectExtent l="0" t="0" r="3810" b="762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08DFC" w14:textId="5756C5B3" w:rsidR="00F53709" w:rsidRDefault="00F53709">
                            <w:pPr>
                              <w:rPr>
                                <w:rFonts w:ascii="宋体" w:eastAsia="宋体" w:hAnsi="宋体" w:cs="仿宋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eastAsia="宋体" w:hAnsi="宋体" w:cs="仿宋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活动</w:t>
                            </w:r>
                            <w:r w:rsidRPr="000F5DE9">
                              <w:rPr>
                                <w:rFonts w:ascii="宋体" w:eastAsia="宋体" w:hAnsi="宋体" w:cs="仿宋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组织单位（公章）：</w:t>
                            </w:r>
                          </w:p>
                          <w:p w14:paraId="6BD03DE4" w14:textId="77777777" w:rsidR="009E77EB" w:rsidRDefault="009E77EB">
                            <w:pP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</w:p>
                          <w:p w14:paraId="32286136" w14:textId="522624A4" w:rsidR="00F53709" w:rsidRDefault="00F53709">
                            <w:pP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A937EF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北京群贤咨询有限责任公司</w:t>
                            </w:r>
                          </w:p>
                          <w:p w14:paraId="5B998152" w14:textId="2B0319E1" w:rsidR="00F53709" w:rsidRDefault="00F53709">
                            <w:pPr>
                              <w:rPr>
                                <w:rFonts w:ascii="宋体" w:eastAsia="宋体" w:hAnsi="宋体" w:cs="仿宋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937EF">
                              <w:rPr>
                                <w:rFonts w:ascii="宋体" w:eastAsia="宋体" w:hAnsi="宋体" w:cs="仿宋" w:hint="eastAsia"/>
                                <w:kern w:val="0"/>
                                <w:sz w:val="24"/>
                                <w:szCs w:val="24"/>
                              </w:rPr>
                              <w:t>负责人：（签字）</w:t>
                            </w:r>
                          </w:p>
                          <w:p w14:paraId="3049A7FF" w14:textId="691FF7D3" w:rsidR="00F53709" w:rsidRDefault="00F53709">
                            <w:pPr>
                              <w:rPr>
                                <w:rFonts w:ascii="宋体" w:eastAsia="宋体" w:hAnsi="宋体" w:cs="仿宋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仿宋" w:hint="eastAsia"/>
                                <w:kern w:val="0"/>
                                <w:sz w:val="24"/>
                                <w:szCs w:val="24"/>
                              </w:rPr>
                              <w:t>联系人：</w:t>
                            </w:r>
                            <w:r w:rsidR="00CD4FBF">
                              <w:rPr>
                                <w:rFonts w:ascii="宋体" w:eastAsia="宋体" w:hAnsi="宋体" w:cs="仿宋" w:hint="eastAsia"/>
                                <w:kern w:val="0"/>
                                <w:sz w:val="24"/>
                                <w:szCs w:val="24"/>
                              </w:rPr>
                              <w:t>孟</w:t>
                            </w:r>
                            <w:r w:rsidRPr="000F5DE9">
                              <w:rPr>
                                <w:rFonts w:ascii="宋体" w:eastAsia="宋体" w:hAnsi="宋体" w:cs="仿宋" w:hint="eastAsia"/>
                                <w:kern w:val="0"/>
                                <w:sz w:val="24"/>
                                <w:szCs w:val="24"/>
                              </w:rPr>
                              <w:t>老师</w:t>
                            </w:r>
                          </w:p>
                          <w:p w14:paraId="00A5D988" w14:textId="07E278A4" w:rsidR="00F53709" w:rsidRDefault="00F53709" w:rsidP="00F53709">
                            <w:r w:rsidRPr="00275510">
                              <w:rPr>
                                <w:rFonts w:ascii="宋体" w:eastAsia="宋体" w:hAnsi="宋体" w:cs="仿宋" w:hint="eastAsia"/>
                                <w:kern w:val="0"/>
                                <w:sz w:val="24"/>
                                <w:szCs w:val="24"/>
                              </w:rPr>
                              <w:t>电</w:t>
                            </w:r>
                            <w:r>
                              <w:rPr>
                                <w:rFonts w:ascii="宋体" w:eastAsia="宋体" w:hAnsi="宋体" w:cs="仿宋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仿宋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5510">
                              <w:rPr>
                                <w:rFonts w:ascii="宋体" w:eastAsia="宋体" w:hAnsi="宋体" w:cs="仿宋" w:hint="eastAsia"/>
                                <w:kern w:val="0"/>
                                <w:sz w:val="24"/>
                                <w:szCs w:val="24"/>
                              </w:rPr>
                              <w:t>话：</w:t>
                            </w:r>
                            <w:r w:rsidR="00CD4FBF">
                              <w:rPr>
                                <w:rFonts w:ascii="宋体" w:eastAsia="宋体" w:hAnsi="宋体"/>
                                <w:color w:val="212123"/>
                                <w:sz w:val="24"/>
                                <w:szCs w:val="24"/>
                              </w:rPr>
                              <w:t>18618477298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97A1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3pt;margin-top:13.9pt;width:199.2pt;height:143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5EEMwIAACYEAAAOAAAAZHJzL2Uyb0RvYy54bWysk82O0zAQx+9IvIPlO00TtWwbNV0tXYqQ&#10;lg9p4QFcx2ksbI+x3SbLA7BvwIkLd56rz8HY6Xar5YbIwfJkxn/P/Ga8uOy1InvhvART0Xw0pkQY&#10;DrU024p+/rR+MaPEB2ZqpsCIit4JTy+Xz58tOluKAlpQtXAERYwvO1vRNgRbZpnnrdDMj8AKg84G&#10;nGYBTbfNasc6VNcqK8bjl1kHrrYOuPAe/14PTrpM+k0jePjQNF4EoiqKuYW0urRu4potF6zcOmZb&#10;yY9psH/IQjNp8NKT1DULjOyc/EtKS+7AQxNGHHQGTSO5SDVgNfn4STW3LbMi1YJwvD1h8v9Plr/f&#10;f3RE1hUt8gtKDNPYpMOP+8PP34df30kRAXXWlxh3azEy9K+gx0anYr29Af7FEwOrlpmtuHIOulaw&#10;GhPM48ns7Oig46PIpnsHNd7DdgGSUN84HekhD4Lq2Ki7U3NEHwjHn8W0mM8m6OLoy2dFns9S+zJW&#10;Phy3zoc3AjSJm4o67H6SZ/sbH2I6rHwIibd5ULJeS6WS4bablXJkz3BS1ulLFTwJU4Z0FZ1Pi2lS&#10;NhDPpyHSMuAkK6krOhvHb5itiOO1qVNIYFINe8xEmSOfiGSAE/pNn3qR4EV2G6jvEJiDYXDxoeGm&#10;BfeNkg6HtqL+6445QYl6axD6PJ9EQiEZk+lFgYY792zOPcxwlKpooGTYrkJ6GRGHgStsTiMTtsdM&#10;jinjMCaax4cTp/3cTlGPz3v5BwAA//8DAFBLAwQUAAYACAAAACEA7+Ubl90AAAAKAQAADwAAAGRy&#10;cy9kb3ducmV2LnhtbEyP0U6DQBBF3038h82Y+GLsUqSgyNKoicbX1n7AAFMgsrOE3Rb6945P+ngz&#10;N3fOKbaLHdSZJt87NrBeRaCIa9f03Bo4fL3fP4LyAbnBwTEZuJCHbXl9VWDeuJl3dN6HVskI+xwN&#10;dCGMuda+7siiX7mRWG5HN1kMEqdWNxPOMm4HHUdRqi32LB86HOmto/p7f7IGjp/z3eZprj7CIdsl&#10;6Sv2WeUuxtzeLC/PoAIt4a8Mv/iCDqUwVe7EjVeD5DgVl2AgzkRBCps4SUBVBh7WSQq6LPR/hfIH&#10;AAD//wMAUEsBAi0AFAAGAAgAAAAhALaDOJL+AAAA4QEAABMAAAAAAAAAAAAAAAAAAAAAAFtDb250&#10;ZW50X1R5cGVzXS54bWxQSwECLQAUAAYACAAAACEAOP0h/9YAAACUAQAACwAAAAAAAAAAAAAAAAAv&#10;AQAAX3JlbHMvLnJlbHNQSwECLQAUAAYACAAAACEAhneRBDMCAAAmBAAADgAAAAAAAAAAAAAAAAAu&#10;AgAAZHJzL2Uyb0RvYy54bWxQSwECLQAUAAYACAAAACEA7+Ubl90AAAAKAQAADwAAAAAAAAAAAAAA&#10;AACNBAAAZHJzL2Rvd25yZXYueG1sUEsFBgAAAAAEAAQA8wAAAJcFAAAAAA==&#10;" stroked="f">
                <v:textbox>
                  <w:txbxContent>
                    <w:p w14:paraId="54708DFC" w14:textId="5756C5B3" w:rsidR="00F53709" w:rsidRDefault="00F53709">
                      <w:pPr>
                        <w:rPr>
                          <w:rFonts w:ascii="宋体" w:eastAsia="宋体" w:hAnsi="宋体" w:cs="仿宋"/>
                          <w:b/>
                          <w:bCs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宋体" w:eastAsia="宋体" w:hAnsi="宋体" w:cs="仿宋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活动</w:t>
                      </w:r>
                      <w:r w:rsidRPr="000F5DE9">
                        <w:rPr>
                          <w:rFonts w:ascii="宋体" w:eastAsia="宋体" w:hAnsi="宋体" w:cs="仿宋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组织单位（公章）：</w:t>
                      </w:r>
                    </w:p>
                    <w:p w14:paraId="6BD03DE4" w14:textId="77777777" w:rsidR="009E77EB" w:rsidRDefault="009E77EB">
                      <w:pPr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</w:p>
                    <w:p w14:paraId="32286136" w14:textId="522624A4" w:rsidR="00F53709" w:rsidRDefault="00F53709">
                      <w:pPr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A937EF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北京群贤咨询有限责任公司</w:t>
                      </w:r>
                    </w:p>
                    <w:p w14:paraId="5B998152" w14:textId="2B0319E1" w:rsidR="00F53709" w:rsidRDefault="00F53709">
                      <w:pPr>
                        <w:rPr>
                          <w:rFonts w:ascii="宋体" w:eastAsia="宋体" w:hAnsi="宋体" w:cs="仿宋"/>
                          <w:kern w:val="0"/>
                          <w:sz w:val="24"/>
                          <w:szCs w:val="24"/>
                        </w:rPr>
                      </w:pPr>
                      <w:r w:rsidRPr="00A937EF">
                        <w:rPr>
                          <w:rFonts w:ascii="宋体" w:eastAsia="宋体" w:hAnsi="宋体" w:cs="仿宋" w:hint="eastAsia"/>
                          <w:kern w:val="0"/>
                          <w:sz w:val="24"/>
                          <w:szCs w:val="24"/>
                        </w:rPr>
                        <w:t>负责人：（签字）</w:t>
                      </w:r>
                    </w:p>
                    <w:p w14:paraId="3049A7FF" w14:textId="691FF7D3" w:rsidR="00F53709" w:rsidRDefault="00F53709">
                      <w:pPr>
                        <w:rPr>
                          <w:rFonts w:ascii="宋体" w:eastAsia="宋体" w:hAnsi="宋体" w:cs="仿宋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cs="仿宋" w:hint="eastAsia"/>
                          <w:kern w:val="0"/>
                          <w:sz w:val="24"/>
                          <w:szCs w:val="24"/>
                        </w:rPr>
                        <w:t>联系人：</w:t>
                      </w:r>
                      <w:r w:rsidR="00CD4FBF">
                        <w:rPr>
                          <w:rFonts w:ascii="宋体" w:eastAsia="宋体" w:hAnsi="宋体" w:cs="仿宋" w:hint="eastAsia"/>
                          <w:kern w:val="0"/>
                          <w:sz w:val="24"/>
                          <w:szCs w:val="24"/>
                        </w:rPr>
                        <w:t>孟</w:t>
                      </w:r>
                      <w:r w:rsidRPr="000F5DE9">
                        <w:rPr>
                          <w:rFonts w:ascii="宋体" w:eastAsia="宋体" w:hAnsi="宋体" w:cs="仿宋" w:hint="eastAsia"/>
                          <w:kern w:val="0"/>
                          <w:sz w:val="24"/>
                          <w:szCs w:val="24"/>
                        </w:rPr>
                        <w:t>老师</w:t>
                      </w:r>
                    </w:p>
                    <w:p w14:paraId="00A5D988" w14:textId="07E278A4" w:rsidR="00F53709" w:rsidRDefault="00F53709" w:rsidP="00F53709">
                      <w:r w:rsidRPr="00275510">
                        <w:rPr>
                          <w:rFonts w:ascii="宋体" w:eastAsia="宋体" w:hAnsi="宋体" w:cs="仿宋" w:hint="eastAsia"/>
                          <w:kern w:val="0"/>
                          <w:sz w:val="24"/>
                          <w:szCs w:val="24"/>
                        </w:rPr>
                        <w:t>电</w:t>
                      </w:r>
                      <w:r>
                        <w:rPr>
                          <w:rFonts w:ascii="宋体" w:eastAsia="宋体" w:hAnsi="宋体" w:cs="仿宋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宋体" w:eastAsia="宋体" w:hAnsi="宋体" w:cs="仿宋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275510">
                        <w:rPr>
                          <w:rFonts w:ascii="宋体" w:eastAsia="宋体" w:hAnsi="宋体" w:cs="仿宋" w:hint="eastAsia"/>
                          <w:kern w:val="0"/>
                          <w:sz w:val="24"/>
                          <w:szCs w:val="24"/>
                        </w:rPr>
                        <w:t>话：</w:t>
                      </w:r>
                      <w:r w:rsidR="00CD4FBF">
                        <w:rPr>
                          <w:rFonts w:ascii="宋体" w:eastAsia="宋体" w:hAnsi="宋体"/>
                          <w:color w:val="212123"/>
                          <w:sz w:val="24"/>
                          <w:szCs w:val="24"/>
                        </w:rPr>
                        <w:t>18618477298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F53709" w:rsidRPr="004C1C4E" w:rsidSect="00D4767D">
      <w:pgSz w:w="11906" w:h="16838"/>
      <w:pgMar w:top="567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AB286" w14:textId="77777777" w:rsidR="005A3AD2" w:rsidRDefault="005A3AD2" w:rsidP="00B14618">
      <w:r>
        <w:separator/>
      </w:r>
    </w:p>
  </w:endnote>
  <w:endnote w:type="continuationSeparator" w:id="0">
    <w:p w14:paraId="59DC9EC9" w14:textId="77777777" w:rsidR="005A3AD2" w:rsidRDefault="005A3AD2" w:rsidP="00B1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D9FA6" w14:textId="77777777" w:rsidR="005A3AD2" w:rsidRDefault="005A3AD2" w:rsidP="00B14618">
      <w:r>
        <w:separator/>
      </w:r>
    </w:p>
  </w:footnote>
  <w:footnote w:type="continuationSeparator" w:id="0">
    <w:p w14:paraId="32C5B37E" w14:textId="77777777" w:rsidR="005A3AD2" w:rsidRDefault="005A3AD2" w:rsidP="00B14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xNDU3MzEzNwFCIyUdpeDU4uLM/DyQAsNaAEvnpFssAAAA"/>
  </w:docVars>
  <w:rsids>
    <w:rsidRoot w:val="004C1C4E"/>
    <w:rsid w:val="00062868"/>
    <w:rsid w:val="000B00CE"/>
    <w:rsid w:val="000F5DE9"/>
    <w:rsid w:val="001249BF"/>
    <w:rsid w:val="001F58A1"/>
    <w:rsid w:val="00275510"/>
    <w:rsid w:val="00277357"/>
    <w:rsid w:val="002F2FED"/>
    <w:rsid w:val="00321C25"/>
    <w:rsid w:val="00332459"/>
    <w:rsid w:val="003C6711"/>
    <w:rsid w:val="00412B6D"/>
    <w:rsid w:val="004B7FCF"/>
    <w:rsid w:val="004C1C4E"/>
    <w:rsid w:val="00525B90"/>
    <w:rsid w:val="005635E9"/>
    <w:rsid w:val="005A3AD2"/>
    <w:rsid w:val="00680A43"/>
    <w:rsid w:val="00723874"/>
    <w:rsid w:val="00734A7F"/>
    <w:rsid w:val="0075786C"/>
    <w:rsid w:val="007729CB"/>
    <w:rsid w:val="007E335A"/>
    <w:rsid w:val="0083191A"/>
    <w:rsid w:val="008F1B2C"/>
    <w:rsid w:val="00907D5E"/>
    <w:rsid w:val="009437A7"/>
    <w:rsid w:val="009D6488"/>
    <w:rsid w:val="009E77EB"/>
    <w:rsid w:val="00A1462C"/>
    <w:rsid w:val="00A227DB"/>
    <w:rsid w:val="00A937EF"/>
    <w:rsid w:val="00AA4388"/>
    <w:rsid w:val="00B14618"/>
    <w:rsid w:val="00B17E33"/>
    <w:rsid w:val="00B94C0B"/>
    <w:rsid w:val="00C46F81"/>
    <w:rsid w:val="00C8495A"/>
    <w:rsid w:val="00CD4FBF"/>
    <w:rsid w:val="00CF4DDB"/>
    <w:rsid w:val="00D4767D"/>
    <w:rsid w:val="00E0410A"/>
    <w:rsid w:val="00E069FD"/>
    <w:rsid w:val="00E30020"/>
    <w:rsid w:val="00EE08D1"/>
    <w:rsid w:val="00F13A52"/>
    <w:rsid w:val="00F53709"/>
    <w:rsid w:val="00F736FA"/>
    <w:rsid w:val="00F779F6"/>
    <w:rsid w:val="00FB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9FCD0"/>
  <w15:chartTrackingRefBased/>
  <w15:docId w15:val="{7D644C32-4381-41B4-9F76-45E3F0F8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C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B90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14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1461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14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1461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437A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437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c12300300@163.com</dc:creator>
  <cp:keywords/>
  <dc:description/>
  <cp:lastModifiedBy>Tao Wang</cp:lastModifiedBy>
  <cp:revision>7</cp:revision>
  <cp:lastPrinted>2022-04-25T08:03:00Z</cp:lastPrinted>
  <dcterms:created xsi:type="dcterms:W3CDTF">2022-04-25T08:08:00Z</dcterms:created>
  <dcterms:modified xsi:type="dcterms:W3CDTF">2022-07-17T06:41:00Z</dcterms:modified>
</cp:coreProperties>
</file>